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pStyle w:val="Zkladntext"/>
        <w:spacing w:line="276" w:lineRule="auto"/>
        <w:ind w:left="716" w:right="1672"/>
        <w:jc w:val="both"/>
        <w:rPr>
          <w:rFonts w:asciiTheme="majorHAnsi" w:hAnsiTheme="majorHAnsi" w:cstheme="majorHAnsi"/>
        </w:rPr>
      </w:pPr>
      <w:r w:rsidRPr="00747674">
        <w:rPr>
          <w:rStyle w:val="normaltextrun"/>
          <w:rFonts w:asciiTheme="majorHAnsi" w:hAnsiTheme="majorHAnsi" w:cstheme="majorHAnsi"/>
        </w:rPr>
        <w:t xml:space="preserve">„MAP vzdělávání ORP Šumperk IV“ </w:t>
      </w:r>
      <w:r w:rsidRPr="00747674">
        <w:rPr>
          <w:rFonts w:asciiTheme="majorHAnsi" w:hAnsiTheme="majorHAnsi" w:cstheme="majorHAnsi"/>
        </w:rPr>
        <w:t>CZ.02.02.XX/00/23_017/0008279</w:t>
      </w:r>
    </w:p>
    <w:p w:rsidR="007D1737" w:rsidRPr="00747674" w:rsidRDefault="007D1737" w:rsidP="00747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jc w:val="both"/>
        <w:rPr>
          <w:rFonts w:asciiTheme="majorHAnsi" w:hAnsiTheme="majorHAnsi" w:cstheme="majorHAnsi"/>
        </w:rPr>
      </w:pPr>
    </w:p>
    <w:p w:rsidR="007D1737" w:rsidRDefault="007D1737" w:rsidP="00747674">
      <w:pPr>
        <w:pStyle w:val="Nzev"/>
        <w:spacing w:line="276" w:lineRule="auto"/>
        <w:ind w:right="347"/>
        <w:jc w:val="both"/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</w:pPr>
      <w:r w:rsidRPr="00747674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        Zápis ze </w:t>
      </w:r>
      <w:r w:rsidR="0018181E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>setkání PS Rovné příležitosti</w:t>
      </w:r>
      <w:bookmarkStart w:id="0" w:name="_GoBack"/>
      <w:bookmarkEnd w:id="0"/>
    </w:p>
    <w:p w:rsidR="00747674" w:rsidRPr="00747674" w:rsidRDefault="00747674" w:rsidP="00747674">
      <w:pPr>
        <w:pStyle w:val="Nzev"/>
        <w:spacing w:line="276" w:lineRule="auto"/>
        <w:ind w:right="347"/>
        <w:jc w:val="both"/>
        <w:rPr>
          <w:rFonts w:asciiTheme="majorHAnsi" w:hAnsiTheme="majorHAnsi" w:cstheme="majorHAnsi"/>
          <w:b w:val="0"/>
          <w:color w:val="FF0000"/>
          <w:sz w:val="36"/>
          <w:szCs w:val="24"/>
        </w:rPr>
      </w:pPr>
    </w:p>
    <w:p w:rsidR="007D1737" w:rsidRPr="00747674" w:rsidRDefault="007D1737" w:rsidP="00747674">
      <w:pPr>
        <w:tabs>
          <w:tab w:val="left" w:pos="2240"/>
        </w:tabs>
        <w:spacing w:after="0" w:line="276" w:lineRule="auto"/>
        <w:ind w:left="116" w:right="347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Termín konání:</w:t>
      </w:r>
      <w:r w:rsidRPr="00747674">
        <w:rPr>
          <w:rFonts w:asciiTheme="majorHAnsi" w:hAnsiTheme="majorHAnsi" w:cstheme="majorHAnsi"/>
          <w:b/>
          <w:sz w:val="24"/>
          <w:szCs w:val="24"/>
        </w:rPr>
        <w:tab/>
        <w:t>10. 10. 2024, 14:00 – 16:00</w:t>
      </w:r>
    </w:p>
    <w:p w:rsidR="007D1737" w:rsidRDefault="007D1737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  <w:r w:rsidRPr="00747674">
        <w:rPr>
          <w:rFonts w:asciiTheme="majorHAnsi" w:hAnsiTheme="majorHAnsi" w:cstheme="majorHAnsi"/>
          <w:b/>
        </w:rPr>
        <w:t>Místo</w:t>
      </w:r>
      <w:r w:rsidRPr="00747674">
        <w:rPr>
          <w:rFonts w:asciiTheme="majorHAnsi" w:hAnsiTheme="majorHAnsi" w:cstheme="majorHAnsi"/>
          <w:b/>
          <w:spacing w:val="-4"/>
        </w:rPr>
        <w:t xml:space="preserve"> </w:t>
      </w:r>
      <w:r w:rsidRPr="00747674">
        <w:rPr>
          <w:rFonts w:asciiTheme="majorHAnsi" w:hAnsiTheme="majorHAnsi" w:cstheme="majorHAnsi"/>
          <w:b/>
        </w:rPr>
        <w:t>konání:</w:t>
      </w:r>
      <w:r w:rsidRPr="00747674">
        <w:rPr>
          <w:rFonts w:asciiTheme="majorHAnsi" w:hAnsiTheme="majorHAnsi" w:cstheme="majorHAnsi"/>
        </w:rPr>
        <w:tab/>
      </w:r>
      <w:proofErr w:type="spellStart"/>
      <w:r w:rsidRPr="00747674">
        <w:rPr>
          <w:rFonts w:asciiTheme="majorHAnsi" w:hAnsiTheme="majorHAnsi" w:cstheme="majorHAnsi"/>
          <w:b/>
        </w:rPr>
        <w:t>Geschaderův</w:t>
      </w:r>
      <w:proofErr w:type="spellEnd"/>
      <w:r w:rsidRPr="00747674">
        <w:rPr>
          <w:rFonts w:asciiTheme="majorHAnsi" w:hAnsiTheme="majorHAnsi" w:cstheme="majorHAnsi"/>
          <w:b/>
        </w:rPr>
        <w:t xml:space="preserve"> dům, Kladská 2 Šumperk</w:t>
      </w:r>
    </w:p>
    <w:p w:rsidR="00747674" w:rsidRPr="00747674" w:rsidRDefault="00747674" w:rsidP="00747674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Setkání PS bylo zahájeno ve 14:00, k zápisu byla vyzvána Zdeňka Mihulková.</w:t>
      </w: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747674">
        <w:rPr>
          <w:rFonts w:asciiTheme="majorHAnsi" w:hAnsiTheme="majorHAnsi" w:cstheme="majorHAnsi"/>
          <w:sz w:val="24"/>
          <w:szCs w:val="24"/>
          <w:u w:val="single"/>
        </w:rPr>
        <w:t xml:space="preserve">Program jednání: 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Aktivity MAP IV – zpracované návrhy aktivit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Identifikace místních lídrů/expertů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Postupné rozpracovávání aktivit ze strategické části MAP do konkrétních plánovaných aktivit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Shrnutí činnosti pracovních skupin pro projekt MAP IV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Představení Preventivního komplexního programu – Mapa pomoci</w:t>
      </w:r>
    </w:p>
    <w:p w:rsidR="007D1737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Představení dlouhodobých úkolů a úkolů na rok 2024/2025</w:t>
      </w:r>
    </w:p>
    <w:p w:rsidR="005D214D" w:rsidRPr="00747674" w:rsidRDefault="005D214D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Evaluace</w:t>
      </w:r>
    </w:p>
    <w:p w:rsidR="007D1737" w:rsidRPr="00747674" w:rsidRDefault="007D1737" w:rsidP="00747674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color w:val="202124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Diskuze, připomínky. </w:t>
      </w:r>
    </w:p>
    <w:p w:rsidR="00517068" w:rsidRPr="00747674" w:rsidRDefault="00517068" w:rsidP="0074767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D1737" w:rsidRPr="00747674" w:rsidRDefault="007D1737" w:rsidP="00747674">
      <w:pPr>
        <w:pStyle w:val="Odstavecseseznamem"/>
        <w:numPr>
          <w:ilvl w:val="0"/>
          <w:numId w:val="2"/>
        </w:numPr>
        <w:spacing w:before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Aktivity MAP IV</w:t>
      </w:r>
    </w:p>
    <w:p w:rsidR="007D1737" w:rsidRPr="00747674" w:rsidRDefault="007D1737" w:rsidP="0074767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A36E5" w:rsidRDefault="001A36E5" w:rsidP="00747674">
      <w:pPr>
        <w:pStyle w:val="Default"/>
        <w:spacing w:line="276" w:lineRule="auto"/>
        <w:ind w:left="703"/>
        <w:jc w:val="both"/>
        <w:rPr>
          <w:rFonts w:asciiTheme="majorHAnsi" w:hAnsiTheme="majorHAnsi" w:cstheme="majorHAnsi"/>
        </w:rPr>
      </w:pPr>
      <w:r w:rsidRPr="00747674">
        <w:rPr>
          <w:rFonts w:asciiTheme="majorHAnsi" w:hAnsiTheme="majorHAnsi" w:cstheme="majorHAnsi"/>
        </w:rPr>
        <w:t xml:space="preserve">K aktivitám 3.5 Pracovní skupina pro rovné příležitosti doložila zpracované návrhy aktivit spolupráce a aktivit škol v dané oblasti, viz doložení výstupů uvedené v Pravidlech pro žadatele a Příjemce – Specifická část.  </w:t>
      </w:r>
    </w:p>
    <w:p w:rsidR="00747674" w:rsidRDefault="00747674" w:rsidP="00747674">
      <w:pPr>
        <w:pStyle w:val="Default"/>
        <w:spacing w:line="276" w:lineRule="auto"/>
        <w:ind w:left="703"/>
        <w:jc w:val="both"/>
        <w:rPr>
          <w:rFonts w:asciiTheme="majorHAnsi" w:hAnsiTheme="majorHAnsi" w:cstheme="majorHAnsi"/>
        </w:rPr>
      </w:pPr>
    </w:p>
    <w:p w:rsidR="00593D4E" w:rsidRDefault="00593D4E" w:rsidP="00747674">
      <w:pPr>
        <w:pStyle w:val="Default"/>
        <w:spacing w:line="276" w:lineRule="auto"/>
        <w:ind w:left="70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Návrhy konkrétních aktivit:</w:t>
      </w:r>
      <w:r w:rsidR="00BF197C">
        <w:rPr>
          <w:rFonts w:asciiTheme="majorHAnsi" w:hAnsiTheme="majorHAnsi" w:cstheme="majorHAnsi"/>
        </w:rPr>
        <w:t xml:space="preserve"> datum a čas konání je v jednání.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Kompetence a role pedagoga, asistenta pedagoga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Duševní zdraví – prevence dětí, žáků, pedagogů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Mimořádné situace, krizové situace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Vyhledávání ohrožených dětí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Bezpečnost v on-line prostředí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Podpora pozitivního klima ve školách, ve třídě</w:t>
      </w:r>
    </w:p>
    <w:p w:rsidR="004329AD" w:rsidRDefault="004329AD" w:rsidP="00593D4E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Rovné příležitosti – volný čas</w:t>
      </w:r>
    </w:p>
    <w:p w:rsidR="004329AD" w:rsidRDefault="004329AD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</w:p>
    <w:p w:rsidR="00DB0C50" w:rsidRDefault="00DB0C50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Zástupci pracovních skupin se aktivně podílí na návrhu, realizaci, případně organizaci implementačních aktivit.</w:t>
      </w:r>
    </w:p>
    <w:p w:rsidR="00BF197C" w:rsidRDefault="00BF197C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</w:p>
    <w:p w:rsidR="005D214D" w:rsidRDefault="005D214D" w:rsidP="00BF197C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  <w:b/>
        </w:rPr>
      </w:pPr>
    </w:p>
    <w:p w:rsidR="00BF197C" w:rsidRDefault="00BF197C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  <w:r w:rsidRPr="00BF197C">
        <w:rPr>
          <w:rFonts w:asciiTheme="majorHAnsi" w:hAnsiTheme="majorHAnsi" w:cstheme="majorHAnsi"/>
          <w:b/>
        </w:rPr>
        <w:t>Konkrétní aktivity, termíny a formy jejich provedení jsou výstupem jednání ze setkávání pracovních skupin a odráží identifikované potřeby v území, jsou průběžně zaznamenány do akčních plánů. V současné chvíli jsou v AP zahrnuty aktivity, které v rámci předchozích projektů MAP vznikly na základě spolupráce v území, a je zájem o jejich pokračování. Tato aktivita bude navazovat na projektovou aktivitu 3.5 PS pro rovné příležitosti</w:t>
      </w:r>
      <w:r w:rsidR="005D214D">
        <w:rPr>
          <w:rFonts w:asciiTheme="majorHAnsi" w:hAnsiTheme="majorHAnsi" w:cstheme="majorHAnsi"/>
          <w:b/>
        </w:rPr>
        <w:t>.</w:t>
      </w:r>
    </w:p>
    <w:p w:rsidR="00DB0C50" w:rsidRPr="00747674" w:rsidRDefault="00DB0C50" w:rsidP="004329AD">
      <w:pPr>
        <w:pStyle w:val="Default"/>
        <w:spacing w:line="276" w:lineRule="auto"/>
        <w:ind w:left="1063"/>
        <w:jc w:val="both"/>
        <w:rPr>
          <w:rFonts w:asciiTheme="majorHAnsi" w:hAnsiTheme="majorHAnsi" w:cstheme="majorHAnsi"/>
        </w:rPr>
      </w:pPr>
    </w:p>
    <w:p w:rsidR="007D1737" w:rsidRPr="00747674" w:rsidRDefault="001A36E5" w:rsidP="00747674">
      <w:pPr>
        <w:pStyle w:val="Odstavecseseznamem"/>
        <w:numPr>
          <w:ilvl w:val="0"/>
          <w:numId w:val="2"/>
        </w:numPr>
        <w:spacing w:before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Identifikace místních lídrů</w:t>
      </w:r>
    </w:p>
    <w:p w:rsidR="001A36E5" w:rsidRDefault="001A36E5" w:rsidP="00747674">
      <w:pPr>
        <w:pStyle w:val="Odstavecseseznamem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ajorHAnsi" w:eastAsiaTheme="min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eastAsiaTheme="minorHAnsi" w:hAnsiTheme="majorHAnsi" w:cstheme="majorHAnsi"/>
          <w:color w:val="000000"/>
          <w:sz w:val="24"/>
          <w:szCs w:val="24"/>
        </w:rPr>
        <w:t>PS se zabývala také identifikací místních lídrů/expertů a jejich zapojením do práce PS a dalších aktivit v území, zapojením lídrů z jiných platforem, regionů nebo VŠ, popř. ze škol, které realizují centra kolegiální podpory nebo jsou zapojeny do realizace jiných projektů a mohou být lídry v dané problematice.</w:t>
      </w:r>
    </w:p>
    <w:p w:rsidR="00DB0C50" w:rsidRDefault="00DB0C50" w:rsidP="00747674">
      <w:pPr>
        <w:pStyle w:val="Odstavecseseznamem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ajorHAnsi" w:eastAsiaTheme="minorHAnsi" w:hAnsiTheme="majorHAnsi" w:cstheme="majorHAnsi"/>
          <w:color w:val="000000"/>
          <w:sz w:val="24"/>
          <w:szCs w:val="24"/>
        </w:rPr>
      </w:pPr>
    </w:p>
    <w:p w:rsidR="00DB0C50" w:rsidRDefault="00DB0C50" w:rsidP="00747674">
      <w:pPr>
        <w:pStyle w:val="Odstavecseseznamem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ajorHAnsi" w:eastAsiaTheme="minorHAnsi" w:hAnsiTheme="majorHAnsi" w:cstheme="majorHAnsi"/>
          <w:color w:val="000000"/>
          <w:sz w:val="24"/>
          <w:szCs w:val="24"/>
        </w:rPr>
      </w:pPr>
      <w:r>
        <w:rPr>
          <w:rFonts w:asciiTheme="majorHAnsi" w:eastAsiaTheme="minorHAnsi" w:hAnsiTheme="majorHAnsi" w:cstheme="majorHAnsi"/>
          <w:color w:val="000000"/>
          <w:sz w:val="24"/>
          <w:szCs w:val="24"/>
        </w:rPr>
        <w:t>Zástupci PS navrhli místní lídry z ORP Šumperk. Informace jsou zveřejněny na webových stránkách projektu.</w:t>
      </w:r>
    </w:p>
    <w:p w:rsidR="00747674" w:rsidRPr="00747674" w:rsidRDefault="00747674" w:rsidP="00747674">
      <w:pPr>
        <w:pStyle w:val="Odstavecseseznamem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ajorHAnsi" w:eastAsiaTheme="minorHAnsi" w:hAnsiTheme="majorHAnsi" w:cstheme="majorHAnsi"/>
          <w:color w:val="000000"/>
          <w:sz w:val="24"/>
          <w:szCs w:val="24"/>
        </w:rPr>
      </w:pPr>
    </w:p>
    <w:p w:rsidR="001A36E5" w:rsidRPr="00747674" w:rsidRDefault="001A36E5" w:rsidP="00747674">
      <w:pPr>
        <w:pStyle w:val="Odstavecseseznamem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Postupné rozpracovávání aktivit ze strategické části MAP do konkrétních plánovaných aktivit</w:t>
      </w:r>
    </w:p>
    <w:p w:rsidR="009D69EF" w:rsidRPr="00747674" w:rsidRDefault="004329AD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Č</w:t>
      </w:r>
      <w:r w:rsidR="009D69EF"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lenové PS se postupně zaměřují na </w:t>
      </w:r>
      <w:r w:rsidR="009D69EF" w:rsidRPr="00747674">
        <w:rPr>
          <w:rFonts w:asciiTheme="majorHAnsi" w:hAnsiTheme="majorHAnsi" w:cstheme="majorHAnsi"/>
          <w:sz w:val="24"/>
          <w:szCs w:val="24"/>
        </w:rPr>
        <w:t xml:space="preserve">rozpracovávání aktivit ze strategické části MAP do konkrétních plánovaných aktivit – postupné zpracovávání třech konkrétních akčních plánů, každý akční plán na dobu 12 měsíců pokrývajících školní rok (tj. </w:t>
      </w:r>
      <w:r w:rsidR="009D69EF" w:rsidRPr="00747674">
        <w:rPr>
          <w:rFonts w:asciiTheme="majorHAnsi" w:hAnsiTheme="majorHAnsi" w:cstheme="majorHAnsi"/>
          <w:b/>
          <w:sz w:val="24"/>
          <w:szCs w:val="24"/>
        </w:rPr>
        <w:t>od 1. září až do 31. srpna</w:t>
      </w:r>
      <w:r w:rsidR="009D69EF" w:rsidRPr="00747674">
        <w:rPr>
          <w:rFonts w:asciiTheme="majorHAnsi" w:hAnsiTheme="majorHAnsi" w:cstheme="majorHAnsi"/>
          <w:sz w:val="24"/>
          <w:szCs w:val="24"/>
        </w:rPr>
        <w:t xml:space="preserve"> roku následujícího) 2025/2026, 2026/2027, 2027/2028. </w:t>
      </w:r>
    </w:p>
    <w:p w:rsidR="009D69EF" w:rsidRPr="00747674" w:rsidRDefault="009D69EF" w:rsidP="004329AD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Realizace těchto témat bude probíhat prostřednictvím průřezových témat (resp. klíčová témata budou naplňována/realizována ve všech průřezových tématech), která vycházejí ze Strategie 2030+, resp. definovaných strategických linií, a kterými jsou:</w:t>
      </w:r>
    </w:p>
    <w:p w:rsidR="009D69EF" w:rsidRPr="00747674" w:rsidRDefault="009D69EF" w:rsidP="0074767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74767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proměna obsahu a způsobu vzdělávání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(podpora schopností hlubšího porozumění problémům v širších souvislostech oproti přetěžování žáků informacemi; důraz na využívání znalostí ke kreativním aktivitám a týmové spolupráci; propojování jednotlivých disciplín a jejich uplatňování pro praktické využití, rozvoj dovedností a získávání praktických zkušeností a poznatků v souvislostech; podpora badatelské a projektové výuky či metod kreativního učení), </w:t>
      </w: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podpora učitelů, ředitelů a dalších pracovníků ve vzdělávání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(podpora vzájemného profesního sdílení, přenosu osvědčených a funkčních inovativních metod, včetně metod kolegiální spolupráce; podpora pedagogických pracovníků při společné přípravě výuky a jejím reflektování; důraz na to, aby pedagogické týmy škol dokázaly zaměřit vzdělávání svých žáků více na získávání kompetencí, potřebných pro aktivní občanský, profesní i osobní život; podpora </w:t>
      </w:r>
      <w:proofErr w:type="spellStart"/>
      <w:r w:rsidRPr="00747674">
        <w:rPr>
          <w:rFonts w:asciiTheme="majorHAnsi" w:hAnsiTheme="majorHAnsi" w:cstheme="majorHAnsi"/>
          <w:color w:val="000000"/>
          <w:sz w:val="24"/>
          <w:szCs w:val="24"/>
        </w:rPr>
        <w:t>genderově</w:t>
      </w:r>
      <w:proofErr w:type="spellEnd"/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 nestereotypních přístupů k výuce), </w:t>
      </w: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digitální kompetence k celoživotnímu učení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(seznámení se se silnými i slabými stránkami využívání informačních technologií, riziky s nimi spojenými a získání kompetencí pro využívání těchto technologií k získávání relevantních informací – rozvoj schopností vyhledávat, třídit a kriticky hodnotit informace), </w:t>
      </w: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snižování nerovností v přístupu ke vzdělávání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(dostupnost, inkluze a kvalita předškolního vzdělávání; inkluzivní (společné) vzdělávání a podpora dětí a žáků ohrožených školním neúspěchem, rozvoj kompetencí pedagogů v oblastech, které směřují ke schopnosti vzdělávat různorodé kolektivy dětí a rozvíjet potenciál žáků se sociálním a jiným znevýhodněním), </w:t>
      </w:r>
    </w:p>
    <w:p w:rsidR="009D69EF" w:rsidRPr="00747674" w:rsidRDefault="009D69EF" w:rsidP="00747674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9D69EF" w:rsidRPr="00747674" w:rsidRDefault="009D69EF" w:rsidP="004329AD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spolupráce MŠ – ZŠ / ZŠ – SŠ </w:t>
      </w:r>
      <w:r w:rsidRPr="00747674">
        <w:rPr>
          <w:rFonts w:asciiTheme="majorHAnsi" w:hAnsiTheme="majorHAnsi" w:cstheme="majorHAnsi"/>
          <w:color w:val="000000"/>
          <w:sz w:val="24"/>
          <w:szCs w:val="24"/>
        </w:rPr>
        <w:t xml:space="preserve">(součinnost a spolupráce škol v územích). </w:t>
      </w:r>
    </w:p>
    <w:p w:rsidR="001A36E5" w:rsidRPr="00747674" w:rsidRDefault="001A36E5" w:rsidP="00747674">
      <w:pPr>
        <w:pStyle w:val="Odstavecseseznamem"/>
        <w:shd w:val="clear" w:color="auto" w:fill="FFFFFF"/>
        <w:spacing w:before="0" w:line="276" w:lineRule="auto"/>
        <w:ind w:left="72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9D69EF" w:rsidRPr="00747674" w:rsidRDefault="009D69EF" w:rsidP="00747674">
      <w:pPr>
        <w:pStyle w:val="Odstavecseseznamem"/>
        <w:widowControl/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Shrnutí činnosti pracovních skupin pro projekt MAP IV</w:t>
      </w:r>
    </w:p>
    <w:p w:rsidR="00747674" w:rsidRDefault="00747674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1A36E5" w:rsidRDefault="009D69EF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47674">
        <w:rPr>
          <w:rFonts w:asciiTheme="majorHAnsi" w:hAnsiTheme="majorHAnsi" w:cstheme="majorHAnsi"/>
          <w:color w:val="000000"/>
          <w:sz w:val="24"/>
          <w:szCs w:val="24"/>
        </w:rPr>
        <w:t>Členové PS byli obeznámení s dosavadní průběhem projektu – aktuálním stavem dokládaných výstupů ZOR a ŽOP.</w:t>
      </w:r>
    </w:p>
    <w:p w:rsidR="005D214D" w:rsidRDefault="005D214D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D214D" w:rsidRDefault="005D214D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  <w:u w:val="single"/>
        </w:rPr>
        <w:t>Realizované aktivity:</w:t>
      </w:r>
    </w:p>
    <w:p w:rsidR="005D214D" w:rsidRDefault="005D214D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D214D" w:rsidRPr="005D214D" w:rsidRDefault="005D214D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D214D">
        <w:rPr>
          <w:rFonts w:asciiTheme="majorHAnsi" w:hAnsiTheme="majorHAnsi" w:cstheme="majorHAnsi"/>
          <w:color w:val="000000"/>
          <w:sz w:val="24"/>
          <w:szCs w:val="24"/>
        </w:rPr>
        <w:t xml:space="preserve">Úvod k </w:t>
      </w:r>
      <w:proofErr w:type="spellStart"/>
      <w:r w:rsidRPr="005D214D">
        <w:rPr>
          <w:rFonts w:asciiTheme="majorHAnsi" w:hAnsiTheme="majorHAnsi" w:cstheme="majorHAnsi"/>
          <w:color w:val="000000"/>
          <w:sz w:val="24"/>
          <w:szCs w:val="24"/>
        </w:rPr>
        <w:t>wellbeingu</w:t>
      </w:r>
      <w:proofErr w:type="spellEnd"/>
      <w:r w:rsidRPr="005D214D">
        <w:rPr>
          <w:rFonts w:asciiTheme="majorHAnsi" w:hAnsiTheme="majorHAnsi" w:cstheme="majorHAnsi"/>
          <w:color w:val="000000"/>
          <w:sz w:val="24"/>
          <w:szCs w:val="24"/>
        </w:rPr>
        <w:t xml:space="preserve"> a psychohygieně. Seznámení se s technikami na snižování stresu. Seznámení s technikami psychohygieny. Společná diskuze a sdílení zkušeností účastníků akce – co jsem zkoušel/a </w:t>
      </w:r>
      <w:proofErr w:type="spellStart"/>
      <w:r w:rsidRPr="005D214D">
        <w:rPr>
          <w:rFonts w:asciiTheme="majorHAnsi" w:hAnsiTheme="majorHAnsi" w:cstheme="majorHAnsi"/>
          <w:color w:val="000000"/>
          <w:sz w:val="24"/>
          <w:szCs w:val="24"/>
        </w:rPr>
        <w:t>a</w:t>
      </w:r>
      <w:proofErr w:type="spellEnd"/>
      <w:r w:rsidRPr="005D214D">
        <w:rPr>
          <w:rFonts w:asciiTheme="majorHAnsi" w:hAnsiTheme="majorHAnsi" w:cstheme="majorHAnsi"/>
          <w:color w:val="000000"/>
          <w:sz w:val="24"/>
          <w:szCs w:val="24"/>
        </w:rPr>
        <w:t xml:space="preserve"> jak to fungovalo. 9.10.2024</w:t>
      </w:r>
    </w:p>
    <w:p w:rsidR="005D214D" w:rsidRDefault="005D214D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D214D" w:rsidRPr="005D214D" w:rsidRDefault="005D214D" w:rsidP="005D214D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D214D">
        <w:rPr>
          <w:rFonts w:asciiTheme="majorHAnsi" w:hAnsiTheme="majorHAnsi" w:cstheme="majorHAnsi"/>
          <w:color w:val="000000"/>
          <w:sz w:val="24"/>
          <w:szCs w:val="24"/>
        </w:rPr>
        <w:t xml:space="preserve">Úvod k </w:t>
      </w:r>
      <w:proofErr w:type="spellStart"/>
      <w:r w:rsidRPr="005D214D">
        <w:rPr>
          <w:rFonts w:asciiTheme="majorHAnsi" w:hAnsiTheme="majorHAnsi" w:cstheme="majorHAnsi"/>
          <w:color w:val="000000"/>
          <w:sz w:val="24"/>
          <w:szCs w:val="24"/>
        </w:rPr>
        <w:t>timemanagementu</w:t>
      </w:r>
      <w:proofErr w:type="spellEnd"/>
      <w:r w:rsidRPr="005D214D">
        <w:rPr>
          <w:rFonts w:asciiTheme="majorHAnsi" w:hAnsiTheme="majorHAnsi" w:cstheme="majorHAnsi"/>
          <w:color w:val="000000"/>
          <w:sz w:val="24"/>
          <w:szCs w:val="24"/>
        </w:rPr>
        <w:t xml:space="preserve">. Seznámení se s technikami </w:t>
      </w:r>
      <w:proofErr w:type="spellStart"/>
      <w:r w:rsidRPr="005D214D">
        <w:rPr>
          <w:rFonts w:asciiTheme="majorHAnsi" w:hAnsiTheme="majorHAnsi" w:cstheme="majorHAnsi"/>
          <w:color w:val="000000"/>
          <w:sz w:val="24"/>
          <w:szCs w:val="24"/>
        </w:rPr>
        <w:t>timemanagementu</w:t>
      </w:r>
      <w:proofErr w:type="spellEnd"/>
      <w:r w:rsidRPr="005D214D">
        <w:rPr>
          <w:rFonts w:asciiTheme="majorHAnsi" w:hAnsiTheme="majorHAnsi" w:cstheme="majorHAnsi"/>
          <w:color w:val="000000"/>
          <w:sz w:val="24"/>
          <w:szCs w:val="24"/>
        </w:rPr>
        <w:t xml:space="preserve">. Společná diskuze a sdílení zkušeností účastníků akce – co jsem zkoušel/a </w:t>
      </w:r>
      <w:proofErr w:type="spellStart"/>
      <w:r w:rsidRPr="005D214D">
        <w:rPr>
          <w:rFonts w:asciiTheme="majorHAnsi" w:hAnsiTheme="majorHAnsi" w:cstheme="majorHAnsi"/>
          <w:color w:val="000000"/>
          <w:sz w:val="24"/>
          <w:szCs w:val="24"/>
        </w:rPr>
        <w:t>a</w:t>
      </w:r>
      <w:proofErr w:type="spellEnd"/>
      <w:r w:rsidRPr="005D214D">
        <w:rPr>
          <w:rFonts w:asciiTheme="majorHAnsi" w:hAnsiTheme="majorHAnsi" w:cstheme="majorHAnsi"/>
          <w:color w:val="000000"/>
          <w:sz w:val="24"/>
          <w:szCs w:val="24"/>
        </w:rPr>
        <w:t xml:space="preserve"> jak to fungovalo. 23.10.2024</w:t>
      </w:r>
    </w:p>
    <w:p w:rsidR="005D214D" w:rsidRDefault="005D214D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D214D" w:rsidRPr="005D214D" w:rsidRDefault="005D214D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  <w:r w:rsidRPr="005D214D">
        <w:rPr>
          <w:rFonts w:asciiTheme="majorHAnsi" w:hAnsiTheme="majorHAnsi" w:cstheme="majorHAnsi"/>
          <w:color w:val="000000"/>
          <w:sz w:val="24"/>
          <w:szCs w:val="24"/>
          <w:u w:val="single"/>
        </w:rPr>
        <w:t>Plánované aktivity:</w:t>
      </w:r>
    </w:p>
    <w:p w:rsidR="005D214D" w:rsidRDefault="005D214D" w:rsidP="00747674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D214D" w:rsidRDefault="005D214D" w:rsidP="005D214D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Spolupráce s PPP – Práce s žákem s náročným chováním</w:t>
      </w:r>
    </w:p>
    <w:p w:rsidR="005D214D" w:rsidRDefault="005D214D" w:rsidP="005D214D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Aktivity zaměřené na klima školy a lepší komunikaci pedagogů s rodiči</w:t>
      </w:r>
    </w:p>
    <w:p w:rsidR="005D214D" w:rsidRDefault="005D214D" w:rsidP="005D214D">
      <w:pPr>
        <w:pStyle w:val="Odstavecseseznamem"/>
        <w:spacing w:before="0" w:line="276" w:lineRule="auto"/>
        <w:ind w:left="720" w:firstLine="0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Podpora preventivních programů pro MŠ a ZŠ</w:t>
      </w:r>
    </w:p>
    <w:p w:rsidR="009D69EF" w:rsidRPr="00747674" w:rsidRDefault="009D69EF" w:rsidP="00747674">
      <w:pP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747674" w:rsidRPr="00747674" w:rsidRDefault="00747674" w:rsidP="00747674">
      <w:pP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9D69EF" w:rsidRPr="00747674" w:rsidRDefault="009D69EF" w:rsidP="00747674">
      <w:pPr>
        <w:pStyle w:val="Odstavecseseznamem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Představení Preventivního komplexního programu – Mapa pomoci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5D214D" w:rsidRDefault="002A662A" w:rsidP="004329AD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 xml:space="preserve">Matyáš </w:t>
      </w:r>
      <w:proofErr w:type="gramStart"/>
      <w:r w:rsidRPr="00747674">
        <w:rPr>
          <w:rFonts w:asciiTheme="majorHAnsi" w:hAnsiTheme="majorHAnsi" w:cstheme="majorHAnsi"/>
          <w:sz w:val="24"/>
          <w:szCs w:val="24"/>
        </w:rPr>
        <w:t>Kulil  (</w:t>
      </w:r>
      <w:proofErr w:type="gramEnd"/>
      <w:r w:rsidRPr="00747674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 xml:space="preserve">Panel mládeže, poradního orgánu MŠMT) přítomné seznámil s aktivitou Mapa pomoci. </w:t>
      </w:r>
      <w:r w:rsidR="00747674" w:rsidRPr="00747674">
        <w:rPr>
          <w:rFonts w:asciiTheme="majorHAnsi" w:hAnsiTheme="majorHAnsi" w:cstheme="majorHAnsi"/>
          <w:sz w:val="24"/>
          <w:szCs w:val="24"/>
        </w:rPr>
        <w:t xml:space="preserve">Social0Eye je interaktivní platforma, kterou založili s cílem posílit hlas </w:t>
      </w:r>
      <w:r w:rsidR="00747674" w:rsidRPr="00747674">
        <w:rPr>
          <w:rFonts w:asciiTheme="majorHAnsi" w:hAnsiTheme="majorHAnsi" w:cstheme="majorHAnsi"/>
          <w:sz w:val="24"/>
          <w:szCs w:val="24"/>
        </w:rPr>
        <w:lastRenderedPageBreak/>
        <w:t xml:space="preserve">mladých lidí a umožnit jim aktivně se zapojit do projektů, které mají reálný dopad na společnost. Projekty zahrnují zpravodajství, </w:t>
      </w:r>
      <w:proofErr w:type="spellStart"/>
      <w:r w:rsidR="00747674" w:rsidRPr="00747674">
        <w:rPr>
          <w:rFonts w:asciiTheme="majorHAnsi" w:hAnsiTheme="majorHAnsi" w:cstheme="majorHAnsi"/>
          <w:sz w:val="24"/>
          <w:szCs w:val="24"/>
        </w:rPr>
        <w:t>podcasty</w:t>
      </w:r>
      <w:proofErr w:type="spellEnd"/>
      <w:r w:rsidR="00747674" w:rsidRPr="00747674">
        <w:rPr>
          <w:rFonts w:asciiTheme="majorHAnsi" w:hAnsiTheme="majorHAnsi" w:cstheme="majorHAnsi"/>
          <w:sz w:val="24"/>
          <w:szCs w:val="24"/>
        </w:rPr>
        <w:t xml:space="preserve"> a další formáty, které umožňují </w:t>
      </w:r>
    </w:p>
    <w:p w:rsidR="005D214D" w:rsidRDefault="005D214D" w:rsidP="004329AD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</w:p>
    <w:p w:rsidR="005D214D" w:rsidRDefault="005D214D" w:rsidP="004329AD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</w:p>
    <w:p w:rsidR="001A36E5" w:rsidRPr="00747674" w:rsidRDefault="00747674" w:rsidP="004329AD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mládeži vyjádřit své názory, sdílet své zkušenosti a učit se nové dovednosti. Cílem je podporovat mladé lidi v jejich osobním rozvoji, ať už v oblasti duševního zdraví, vzdělávání nebo společenské angažovanosti.</w:t>
      </w:r>
    </w:p>
    <w:p w:rsidR="00747674" w:rsidRPr="00747674" w:rsidRDefault="00747674" w:rsidP="004329AD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 xml:space="preserve">"Mapa pomoci" je online interaktivní platforma a fyzický nástroj, který poskytuje přehled o službách zaměřených na duševní zdraví a sociální podporu v našem regionu. Součástí jsou psychologové, terapeuti, krizová centra, školní poradenská zařízení a další odborníci. Cílem je usnadnit vyhledávání pomoci a zvyšovat povědomí o dostupných službách. Pomoci mladým lidem, učitelům a rodičům získat snadný přístup k odborníkům, kteří mohou řešit jejich problémy. Podpořit duševní zdraví mladé generace a vytvořit prostředí, ve kterém je vyhledání pomoci vnímáno jako přirozené a nutné. </w:t>
      </w:r>
    </w:p>
    <w:p w:rsidR="00747674" w:rsidRPr="00747674" w:rsidRDefault="00747674" w:rsidP="004329AD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Projekt MAP ORP Šumperk IV je podporovatelem Mapy pomoci. Jedná se o důležitou aktivitu v rámci PS Rovné příležitosti.</w:t>
      </w:r>
    </w:p>
    <w:p w:rsidR="00747674" w:rsidRP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Pr="00747674" w:rsidRDefault="00747674" w:rsidP="00747674">
      <w:pPr>
        <w:pStyle w:val="Odstavecseseznamem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Představení dlouhodobých úkolů a úkolů na rok 2024/2025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6082E" w:rsidRDefault="00747674" w:rsidP="00D6082E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Rozpracovávání aktivit ze strategické části MAP do konkrétních plánovaných aktivit – postupné zpracovávání třech konkrétních akčních plánů, každý akční plán na dobu 12 měsíců pokrývajících školní rok</w:t>
      </w:r>
      <w:r w:rsidR="004329AD">
        <w:rPr>
          <w:rFonts w:asciiTheme="majorHAnsi" w:hAnsiTheme="majorHAnsi" w:cstheme="majorHAnsi"/>
          <w:sz w:val="24"/>
          <w:szCs w:val="24"/>
        </w:rPr>
        <w:t>.</w:t>
      </w:r>
    </w:p>
    <w:p w:rsidR="00D6082E" w:rsidRDefault="00D6082E" w:rsidP="00D6082E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</w:p>
    <w:p w:rsidR="00D6082E" w:rsidRPr="00D6082E" w:rsidRDefault="00D6082E" w:rsidP="00D6082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082E">
        <w:rPr>
          <w:rFonts w:asciiTheme="majorHAnsi" w:hAnsiTheme="majorHAnsi" w:cstheme="majorHAnsi"/>
          <w:b/>
          <w:sz w:val="24"/>
          <w:szCs w:val="24"/>
        </w:rPr>
        <w:t>Evaluace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6082E" w:rsidRDefault="00D6082E" w:rsidP="00D6082E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 setkání PS byla prodiskutována otázka evaluace projektů. Její potřeba pro vyhodnocení celého průběhu realizace projektu v souladu s evaluačním plánem. Zástupci PS prodiskutovali náplň činnosti mapovačů/průvodců, kteří se aktivně zapojují do interního chodu škol – komunikují s vedením školy, pedagogickým sborem, rodiči i dětmi/žáky.</w:t>
      </w:r>
    </w:p>
    <w:p w:rsidR="00D6082E" w:rsidRDefault="00D6082E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6082E" w:rsidRPr="00747674" w:rsidRDefault="00D6082E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Pr="00747674" w:rsidRDefault="00747674" w:rsidP="00747674">
      <w:pPr>
        <w:pStyle w:val="Odstavecseseznamem"/>
        <w:widowControl/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b/>
          <w:color w:val="202124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 xml:space="preserve">Diskuze, připomínky. </w:t>
      </w:r>
    </w:p>
    <w:p w:rsidR="00747674" w:rsidRPr="00747674" w:rsidRDefault="00747674" w:rsidP="009D00B4">
      <w:pP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747674">
        <w:rPr>
          <w:rFonts w:asciiTheme="majorHAnsi" w:hAnsiTheme="majorHAnsi" w:cstheme="majorHAnsi"/>
          <w:sz w:val="24"/>
          <w:szCs w:val="24"/>
        </w:rPr>
        <w:t>Návrh dalšího termínu setkání PS – 12/2024.</w:t>
      </w:r>
      <w:r w:rsidR="009D00B4">
        <w:rPr>
          <w:rFonts w:asciiTheme="majorHAnsi" w:hAnsiTheme="majorHAnsi" w:cstheme="majorHAnsi"/>
          <w:sz w:val="24"/>
          <w:szCs w:val="24"/>
        </w:rPr>
        <w:t xml:space="preserve"> Setkání PS bude předcházet jednání Řídícího výboru. 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 Novém Malíně dne 10. 10. 2024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Zapsala: Mihulková Zdeňka</w:t>
      </w: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P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sectPr w:rsidR="00747674" w:rsidRPr="007476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13C" w:rsidRDefault="0025713C" w:rsidP="007D1737">
      <w:pPr>
        <w:spacing w:after="0" w:line="240" w:lineRule="auto"/>
      </w:pPr>
      <w:r>
        <w:separator/>
      </w:r>
    </w:p>
  </w:endnote>
  <w:endnote w:type="continuationSeparator" w:id="0">
    <w:p w:rsidR="0025713C" w:rsidRDefault="0025713C" w:rsidP="007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13C" w:rsidRDefault="0025713C" w:rsidP="007D1737">
      <w:pPr>
        <w:spacing w:after="0" w:line="240" w:lineRule="auto"/>
      </w:pPr>
      <w:r>
        <w:separator/>
      </w:r>
    </w:p>
  </w:footnote>
  <w:footnote w:type="continuationSeparator" w:id="0">
    <w:p w:rsidR="0025713C" w:rsidRDefault="0025713C" w:rsidP="007D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737" w:rsidRDefault="007D1737">
    <w:pPr>
      <w:pStyle w:val="Zhlav"/>
      <w:rPr>
        <w:rFonts w:cstheme="minorHAnsi"/>
        <w:noProof/>
        <w:sz w:val="20"/>
      </w:rPr>
    </w:pPr>
    <w:r w:rsidRPr="00266566">
      <w:rPr>
        <w:rFonts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D398DC4" wp14:editId="6400605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106670" cy="728896"/>
          <wp:effectExtent l="0" t="0" r="0" b="0"/>
          <wp:wrapTight wrapText="bothSides">
            <wp:wrapPolygon edited="0">
              <wp:start x="0" y="0"/>
              <wp:lineTo x="0" y="20903"/>
              <wp:lineTo x="21514" y="20903"/>
              <wp:lineTo x="215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728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1737" w:rsidRDefault="007D1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6400C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51BC6"/>
    <w:multiLevelType w:val="hybridMultilevel"/>
    <w:tmpl w:val="72905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0B53"/>
    <w:multiLevelType w:val="hybridMultilevel"/>
    <w:tmpl w:val="7FC881F6"/>
    <w:lvl w:ilvl="0" w:tplc="1E74AED4">
      <w:start w:val="7"/>
      <w:numFmt w:val="bullet"/>
      <w:lvlText w:val="-"/>
      <w:lvlJc w:val="left"/>
      <w:pPr>
        <w:ind w:left="1063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FF879D4"/>
    <w:multiLevelType w:val="hybridMultilevel"/>
    <w:tmpl w:val="DAA46576"/>
    <w:lvl w:ilvl="0" w:tplc="8CC4D6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5981"/>
    <w:multiLevelType w:val="hybridMultilevel"/>
    <w:tmpl w:val="D9BED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85D76"/>
    <w:multiLevelType w:val="hybridMultilevel"/>
    <w:tmpl w:val="40F08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7"/>
    <w:rsid w:val="0018181E"/>
    <w:rsid w:val="001A36E5"/>
    <w:rsid w:val="0025713C"/>
    <w:rsid w:val="002A662A"/>
    <w:rsid w:val="004329AD"/>
    <w:rsid w:val="0047252A"/>
    <w:rsid w:val="00517068"/>
    <w:rsid w:val="00593D4E"/>
    <w:rsid w:val="005D214D"/>
    <w:rsid w:val="00747674"/>
    <w:rsid w:val="007D1737"/>
    <w:rsid w:val="009D00B4"/>
    <w:rsid w:val="009D69EF"/>
    <w:rsid w:val="00BF197C"/>
    <w:rsid w:val="00D6082E"/>
    <w:rsid w:val="00D86B41"/>
    <w:rsid w:val="00D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8082"/>
  <w15:chartTrackingRefBased/>
  <w15:docId w15:val="{87C7760F-9041-490A-91BD-8CD9C8E3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737"/>
    <w:pPr>
      <w:widowControl w:val="0"/>
      <w:autoSpaceDE w:val="0"/>
      <w:autoSpaceDN w:val="0"/>
      <w:spacing w:before="43" w:after="0" w:line="240" w:lineRule="auto"/>
      <w:ind w:left="836" w:hanging="361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737"/>
  </w:style>
  <w:style w:type="paragraph" w:styleId="Zpat">
    <w:name w:val="footer"/>
    <w:basedOn w:val="Normln"/>
    <w:link w:val="Zpat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37"/>
  </w:style>
  <w:style w:type="paragraph" w:styleId="Zkladntext">
    <w:name w:val="Body Text"/>
    <w:basedOn w:val="Normln"/>
    <w:link w:val="ZkladntextChar"/>
    <w:uiPriority w:val="1"/>
    <w:qFormat/>
    <w:rsid w:val="007D1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D1737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7D1737"/>
    <w:pPr>
      <w:widowControl w:val="0"/>
      <w:autoSpaceDE w:val="0"/>
      <w:autoSpaceDN w:val="0"/>
      <w:spacing w:after="0" w:line="240" w:lineRule="auto"/>
      <w:ind w:left="714" w:right="1672"/>
      <w:jc w:val="center"/>
    </w:pPr>
    <w:rPr>
      <w:rFonts w:ascii="Calibri" w:eastAsia="Calibri" w:hAnsi="Calibri" w:cs="Calibri"/>
      <w:b/>
      <w:bCs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"/>
    <w:rsid w:val="007D1737"/>
    <w:rPr>
      <w:rFonts w:ascii="Calibri" w:eastAsia="Calibri" w:hAnsi="Calibri" w:cs="Calibri"/>
      <w:b/>
      <w:bCs/>
      <w:sz w:val="76"/>
      <w:szCs w:val="76"/>
    </w:rPr>
  </w:style>
  <w:style w:type="paragraph" w:customStyle="1" w:styleId="paragraph">
    <w:name w:val="paragraph"/>
    <w:basedOn w:val="Normln"/>
    <w:rsid w:val="007D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1737"/>
  </w:style>
  <w:style w:type="character" w:styleId="Siln">
    <w:name w:val="Strong"/>
    <w:basedOn w:val="Standardnpsmoodstavce"/>
    <w:uiPriority w:val="22"/>
    <w:qFormat/>
    <w:rsid w:val="007D1737"/>
    <w:rPr>
      <w:b/>
      <w:bCs/>
    </w:rPr>
  </w:style>
  <w:style w:type="paragraph" w:customStyle="1" w:styleId="Default">
    <w:name w:val="Default"/>
    <w:rsid w:val="001A3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M-NormlnChar">
    <w:name w:val="OM - Normální Char"/>
    <w:basedOn w:val="Standardnpsmoodstavce"/>
    <w:link w:val="OM-Normln"/>
    <w:locked/>
    <w:rsid w:val="00BF197C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BF197C"/>
    <w:pPr>
      <w:adjustRightInd w:val="0"/>
      <w:spacing w:before="120" w:after="120" w:line="240" w:lineRule="auto"/>
      <w:jc w:val="both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1081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Bronča Janíčková</dc:creator>
  <cp:keywords/>
  <dc:description/>
  <cp:lastModifiedBy>Bronča Janíčková</cp:lastModifiedBy>
  <cp:revision>4</cp:revision>
  <dcterms:created xsi:type="dcterms:W3CDTF">2025-02-20T18:07:00Z</dcterms:created>
  <dcterms:modified xsi:type="dcterms:W3CDTF">2025-02-20T18:15:00Z</dcterms:modified>
</cp:coreProperties>
</file>